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05B" w:rsidRDefault="0038454F" w:rsidP="003845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8454F">
        <w:rPr>
          <w:rFonts w:ascii="Times New Roman" w:hAnsi="Times New Roman" w:cs="Times New Roman"/>
          <w:sz w:val="28"/>
          <w:szCs w:val="28"/>
        </w:rPr>
        <w:t>Построить по точкам 23 или 22 стратиграфическую колонку используя лист миллиметровой бумаги, формат А</w:t>
      </w:r>
      <w:proofErr w:type="gramStart"/>
      <w:r w:rsidRPr="0038454F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38454F">
        <w:rPr>
          <w:rFonts w:ascii="Times New Roman" w:hAnsi="Times New Roman" w:cs="Times New Roman"/>
          <w:sz w:val="28"/>
          <w:szCs w:val="28"/>
        </w:rPr>
        <w:t>.</w:t>
      </w:r>
    </w:p>
    <w:p w:rsidR="0038454F" w:rsidRDefault="0038454F" w:rsidP="003845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соответствие с МУ построить палеогеографическую и палеотектоническую кривые.</w:t>
      </w:r>
    </w:p>
    <w:p w:rsidR="0038454F" w:rsidRPr="0038454F" w:rsidRDefault="0038454F" w:rsidP="003845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 описание событий, имевших место на данной территории, опираясь на стратиграфическую колонку, палеогеографическую и палеотектонические кривые и инструкцию в МУ.</w:t>
      </w:r>
      <w:bookmarkStart w:id="0" w:name="_GoBack"/>
      <w:bookmarkEnd w:id="0"/>
    </w:p>
    <w:sectPr w:rsidR="0038454F" w:rsidRPr="00384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A42D3"/>
    <w:multiLevelType w:val="hybridMultilevel"/>
    <w:tmpl w:val="15384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AD3"/>
    <w:rsid w:val="002E005B"/>
    <w:rsid w:val="0038454F"/>
    <w:rsid w:val="00C3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2017-12-06T08:43:00Z</dcterms:created>
  <dcterms:modified xsi:type="dcterms:W3CDTF">2017-12-06T08:47:00Z</dcterms:modified>
</cp:coreProperties>
</file>